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Suri-Nicole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San Diego, CA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"mailto:studio@suri-nicole.com"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studio@suri-nicole.com</w:t>
      </w:r>
      <w:r>
        <w:rPr/>
        <w:fldChar w:fldCharType="end" w:fldLock="0"/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"http://www.suri-nicole.com/"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www.suri-nicole.com</w:t>
      </w:r>
      <w:r>
        <w:rPr/>
        <w:fldChar w:fldCharType="end" w:fldLock="0"/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Place of Birth: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 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s-ES_tradnl"/>
          <w14:textFill>
            <w14:solidFill>
              <w14:srgbClr w14:val="606060"/>
            </w14:solidFill>
          </w14:textFill>
        </w:rPr>
        <w:t>Dallas, TX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Birth Year: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 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1982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Exhibitions  *Solo Shows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*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2011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 Memory Lane Frame Studio, Smithfield, NC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2011 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:lang w:val="ar-SA" w:bidi="ar-SA"/>
          <w14:textFill>
            <w14:solidFill>
              <w14:srgbClr w14:val="606060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de-DE"/>
          <w14:textFill>
            <w14:solidFill>
              <w14:srgbClr w14:val="606060"/>
            </w14:solidFill>
          </w14:textFill>
        </w:rPr>
        <w:t>NRCC Art Gala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”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, Juried by Linda Johnson Dougherty, Chief Curator        </w:t>
        <w:tab/>
        <w:t>at the North Carolina Museum of Art, Raleigh, NC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*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2010 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:lang w:val="ar-SA" w:bidi="ar-SA"/>
          <w14:textFill>
            <w14:solidFill>
              <w14:srgbClr w14:val="606060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Tobacco Road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”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, Town of Carroboro, Carroboro NC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2010 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:lang w:val="ar-SA" w:bidi="ar-SA"/>
          <w14:textFill>
            <w14:solidFill>
              <w14:srgbClr w14:val="606060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Exposed: Nudes in Art 2010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”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, Litmus Gallery &amp; Studios, Raleigh NC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2010 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:lang w:val="ar-SA" w:bidi="ar-SA"/>
          <w14:textFill>
            <w14:solidFill>
              <w14:srgbClr w14:val="606060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Community Traditions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”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, S. D. Stone Gallery, Benson NC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2009 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:lang w:val="ar-SA" w:bidi="ar-SA"/>
          <w14:textFill>
            <w14:solidFill>
              <w14:srgbClr w14:val="606060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Red Dot Air Fair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”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, Art Exchange, Miami FL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2009 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:lang w:val="ar-SA" w:bidi="ar-SA"/>
          <w14:textFill>
            <w14:solidFill>
              <w14:srgbClr w14:val="606060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Continue the Arts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”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, Harlem Local Arts Foundation, New York City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2008 Irving Girls Cheer-leading Association, Irving TX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 1998 University of North Texas Health and Science Center, Fort Worth TX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Corporate and Private Commissions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Presidential Candidate Leslie Voltaire, Co-Sponsored by the DOM Government and Globalcon Holdings, Inc.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Lynn-Bush Life Strategies, Fort Worth, TX, Sponsored by Lynn-Bush Life Strategies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Masakowski Family, Honolulu, HI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Driscoll Family, Hau</w:t>
      </w:r>
      <w:r>
        <w:rPr>
          <w:rStyle w:val="None"/>
          <w:rFonts w:ascii="Arial Unicode MS" w:hAnsi="Arial Unicode MS" w:hint="default"/>
          <w:outline w:val="0"/>
          <w:color w:val="606060"/>
          <w:sz w:val="28"/>
          <w:szCs w:val="28"/>
          <w:u w:color="606060"/>
          <w:shd w:val="clear" w:color="auto" w:fill="ffffff"/>
          <w:rtl w:val="1"/>
          <w14:textFill>
            <w14:solidFill>
              <w14:srgbClr w14:val="606060"/>
            </w14:solidFill>
          </w14:textFill>
        </w:rPr>
        <w:t>’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de-DE"/>
          <w14:textFill>
            <w14:solidFill>
              <w14:srgbClr w14:val="606060"/>
            </w14:solidFill>
          </w14:textFill>
        </w:rPr>
        <w:t>ula, HI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Mowery Family, Arlington, TX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Johnson Family,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 xml:space="preserve">  </w:t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da-DK"/>
          <w14:textFill>
            <w14:solidFill>
              <w14:srgbClr w14:val="606060"/>
            </w14:solidFill>
          </w14:textFill>
        </w:rPr>
        <w:t>Keller, TX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fr-FR"/>
          <w14:textFill>
            <w14:solidFill>
              <w14:srgbClr w14:val="606060"/>
            </w14:solidFill>
          </w14:textFill>
        </w:rPr>
        <w:t>Corporate Collections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Lynn-Bush Life Strategies, Forth Worth, TX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nl-NL"/>
          <w14:textFill>
            <w14:solidFill>
              <w14:srgbClr w14:val="606060"/>
            </w14:solidFill>
          </w14:textFill>
        </w:rPr>
        <w:t>Harlem Village Academies, New York City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it-IT"/>
          <w14:textFill>
            <w14:solidFill>
              <w14:srgbClr w14:val="606060"/>
            </w14:solidFill>
          </w14:textFill>
        </w:rPr>
        <w:t>F+W Media, Cincinnati, OH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Awards and Honors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Full Scholarship for BFA, College of the Ozarks, 2000</w:t>
      </w:r>
      <w:r>
        <w:rPr>
          <w:rStyle w:val="None"/>
          <w:rFonts w:ascii="Helvetica" w:hAnsi="Helvetica" w:hint="default"/>
          <w:outline w:val="0"/>
          <w:color w:val="606060"/>
          <w:sz w:val="28"/>
          <w:szCs w:val="28"/>
          <w:u w:color="606060"/>
          <w:shd w:val="clear" w:color="auto" w:fill="ffffff"/>
          <w:rtl w:val="0"/>
          <w14:textFill>
            <w14:solidFill>
              <w14:srgbClr w14:val="606060"/>
            </w14:solidFill>
          </w14:textFill>
        </w:rPr>
        <w:t> 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Second Place, Emerging Area Artists Competition, Justin, Texas, 2000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Best of Show, The Artists Magazine, University of North Texas Health Science Center, Judged by Judy Sager, Fort Worth, Texas, 1998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Outstanding Achievement in Art, 12 County Art Competition, North Texas </w:t>
      </w:r>
      <w:r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  <w:tab/>
        <w:tab/>
        <w:tab/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Area Art League, Fort Worth, Texas, 1998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First Place, Regional Young Artists Competition, Grapevine, Texas, 1998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 xml:space="preserve">Honorable Mention, Tarrant County Youth Arts Competition, Grapevine, </w:t>
      </w:r>
      <w:r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  <w:tab/>
        <w:tab/>
        <w:tab/>
      </w: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Texas, 1998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Education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i w:val="1"/>
          <w:iCs w:val="1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606060"/>
          <w:sz w:val="28"/>
          <w:szCs w:val="28"/>
          <w:u w:color="606060"/>
          <w:shd w:val="clear" w:color="auto" w:fill="ffffff"/>
          <w14:textFill>
            <w14:solidFill>
              <w14:srgbClr w14:val="606060"/>
            </w14:solidFill>
          </w14:textFill>
        </w:rPr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Art Department, Mt. Sierra College, Monrovia, California, 2003-2005</w:t>
      </w:r>
    </w:p>
    <w:p>
      <w:pPr>
        <w:pStyle w:val="Default"/>
        <w:spacing w:before="0" w:line="240" w:lineRule="auto"/>
      </w:pPr>
      <w:r>
        <w:rPr>
          <w:rStyle w:val="None"/>
          <w:rFonts w:ascii="Helvetica" w:hAnsi="Helvetica"/>
          <w:outline w:val="0"/>
          <w:color w:val="606060"/>
          <w:sz w:val="28"/>
          <w:szCs w:val="28"/>
          <w:u w:color="60606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Art Department, College of the Ozarks, Point Lookout, Missouri, 2001-2003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606060"/>
      <w:sz w:val="28"/>
      <w:szCs w:val="28"/>
      <w:u w:val="single" w:color="606060"/>
      <w:shd w:val="clear" w:color="auto" w:fill="ffffff"/>
      <w:lang w:val="it-IT"/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